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848" w14:textId="2E9676B0" w:rsidR="00363B66" w:rsidRDefault="00C84E32" w:rsidP="00C84E32">
      <w:pPr>
        <w:spacing w:after="0"/>
        <w:jc w:val="center"/>
      </w:pPr>
      <w:r>
        <w:rPr>
          <w:noProof/>
        </w:rPr>
        <w:drawing>
          <wp:inline distT="0" distB="0" distL="0" distR="0" wp14:anchorId="5EEB0D49" wp14:editId="5D54020C">
            <wp:extent cx="2038095" cy="1428571"/>
            <wp:effectExtent l="0" t="0" r="635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19A4" w14:textId="0CF79359" w:rsidR="00C84E32" w:rsidRDefault="00C84E32" w:rsidP="00C84E32">
      <w:pPr>
        <w:spacing w:after="0"/>
        <w:jc w:val="center"/>
      </w:pPr>
      <w:r>
        <w:t>104 East Washington St., Syracuse, IN 46567 – (574) 457-2796</w:t>
      </w:r>
    </w:p>
    <w:p w14:paraId="736167FE" w14:textId="55026F85" w:rsidR="00C84E32" w:rsidRDefault="00C84E32" w:rsidP="00C84E32">
      <w:pPr>
        <w:spacing w:after="0"/>
        <w:jc w:val="center"/>
      </w:pPr>
      <w:r>
        <w:t xml:space="preserve">Email: </w:t>
      </w:r>
      <w:r w:rsidR="00725E67">
        <w:t>bplikerd@gmail.com</w:t>
      </w:r>
      <w:r w:rsidRPr="00C84E32">
        <w:t xml:space="preserve">, </w:t>
      </w:r>
      <w:r>
        <w:t>website: syracusechurchofgod.com</w:t>
      </w:r>
    </w:p>
    <w:p w14:paraId="3F5BC24B" w14:textId="4E4A7332" w:rsidR="008B6E44" w:rsidRPr="006F0232" w:rsidRDefault="008B6E44" w:rsidP="001C7259">
      <w:pPr>
        <w:rPr>
          <w:color w:val="2F5496" w:themeColor="accent1" w:themeShade="BF"/>
        </w:rPr>
      </w:pPr>
    </w:p>
    <w:p w14:paraId="64285BB8" w14:textId="13D69B37" w:rsidR="00C84E32" w:rsidRPr="001C7259" w:rsidRDefault="00C84E32" w:rsidP="001C7259">
      <w:pPr>
        <w:rPr>
          <w:color w:val="2F5496" w:themeColor="accent1" w:themeShade="BF"/>
          <w:sz w:val="48"/>
          <w:szCs w:val="48"/>
        </w:rPr>
      </w:pPr>
      <w:r w:rsidRPr="001C7259">
        <w:rPr>
          <w:color w:val="2F5496" w:themeColor="accent1" w:themeShade="BF"/>
          <w:sz w:val="48"/>
          <w:szCs w:val="48"/>
        </w:rPr>
        <w:t>Lead Pastor Job Description</w:t>
      </w:r>
    </w:p>
    <w:p w14:paraId="1384FEE2" w14:textId="0888C667" w:rsidR="001C7259" w:rsidRPr="00457A4E" w:rsidRDefault="001C7259" w:rsidP="00C84E32">
      <w:pPr>
        <w:rPr>
          <w:sz w:val="20"/>
          <w:szCs w:val="20"/>
          <w:u w:val="single"/>
        </w:rPr>
      </w:pPr>
      <w:r w:rsidRPr="00457A4E">
        <w:rPr>
          <w:sz w:val="20"/>
          <w:szCs w:val="20"/>
          <w:u w:val="single"/>
        </w:rPr>
        <w:t xml:space="preserve">Who is Syracuse Church of God?  </w:t>
      </w:r>
    </w:p>
    <w:p w14:paraId="25EC3D62" w14:textId="2E86DA09" w:rsidR="001C7259" w:rsidRPr="00457A4E" w:rsidRDefault="001C7259" w:rsidP="00C84E32">
      <w:pPr>
        <w:rPr>
          <w:sz w:val="20"/>
          <w:szCs w:val="20"/>
        </w:rPr>
      </w:pPr>
      <w:r w:rsidRPr="00457A4E">
        <w:rPr>
          <w:sz w:val="20"/>
          <w:szCs w:val="20"/>
        </w:rPr>
        <w:t>We are a church that believes in the Bible and makes it the center of all our ministries. Our church family loves to spend time together in fellowship and serving our community. We</w:t>
      </w:r>
      <w:r w:rsidR="00725E67">
        <w:rPr>
          <w:sz w:val="20"/>
          <w:szCs w:val="20"/>
        </w:rPr>
        <w:t xml:space="preserve"> enjoy learning and</w:t>
      </w:r>
      <w:r w:rsidRPr="00457A4E">
        <w:rPr>
          <w:sz w:val="20"/>
          <w:szCs w:val="20"/>
        </w:rPr>
        <w:t xml:space="preserve"> have a rich history of educating all generations and equipping them </w:t>
      </w:r>
      <w:r w:rsidR="0017685F">
        <w:rPr>
          <w:sz w:val="20"/>
          <w:szCs w:val="20"/>
        </w:rPr>
        <w:t>f</w:t>
      </w:r>
      <w:r w:rsidRPr="00457A4E">
        <w:rPr>
          <w:sz w:val="20"/>
          <w:szCs w:val="20"/>
        </w:rPr>
        <w:t>or ministry. You can feel the love in our church as soon as you walk in the door.</w:t>
      </w:r>
    </w:p>
    <w:p w14:paraId="1C405F79" w14:textId="1013BC30" w:rsidR="001C7259" w:rsidRPr="00457A4E" w:rsidRDefault="008B6E44" w:rsidP="00C84E32">
      <w:pPr>
        <w:rPr>
          <w:sz w:val="20"/>
          <w:szCs w:val="20"/>
          <w:u w:val="single"/>
        </w:rPr>
      </w:pPr>
      <w:r w:rsidRPr="00457A4E">
        <w:rPr>
          <w:sz w:val="20"/>
          <w:szCs w:val="20"/>
          <w:u w:val="single"/>
        </w:rPr>
        <w:t>Our New Pastor Should Have the Following Traits</w:t>
      </w:r>
    </w:p>
    <w:p w14:paraId="4C564D1E" w14:textId="3EBC94A9" w:rsidR="008B6E44" w:rsidRPr="00457A4E" w:rsidRDefault="008B6E44" w:rsidP="008B6E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7A4E">
        <w:rPr>
          <w:sz w:val="20"/>
          <w:szCs w:val="20"/>
        </w:rPr>
        <w:t>A</w:t>
      </w:r>
      <w:r w:rsidR="001C7259" w:rsidRPr="00457A4E">
        <w:rPr>
          <w:sz w:val="20"/>
          <w:szCs w:val="20"/>
        </w:rPr>
        <w:t xml:space="preserve"> </w:t>
      </w:r>
      <w:r w:rsidR="00725E67">
        <w:rPr>
          <w:sz w:val="20"/>
          <w:szCs w:val="20"/>
        </w:rPr>
        <w:t xml:space="preserve">part time or </w:t>
      </w:r>
      <w:r w:rsidR="00365AB1" w:rsidRPr="00457A4E">
        <w:rPr>
          <w:sz w:val="20"/>
          <w:szCs w:val="20"/>
        </w:rPr>
        <w:t xml:space="preserve">co-vocational </w:t>
      </w:r>
      <w:r w:rsidR="001C7259" w:rsidRPr="00457A4E">
        <w:rPr>
          <w:sz w:val="20"/>
          <w:szCs w:val="20"/>
        </w:rPr>
        <w:t>pastor that loves to encourage, delegate,</w:t>
      </w:r>
      <w:r w:rsidR="00365AB1" w:rsidRPr="00457A4E">
        <w:rPr>
          <w:sz w:val="20"/>
          <w:szCs w:val="20"/>
        </w:rPr>
        <w:t xml:space="preserve"> motivate</w:t>
      </w:r>
      <w:r w:rsidR="001C7259" w:rsidRPr="00457A4E">
        <w:rPr>
          <w:sz w:val="20"/>
          <w:szCs w:val="20"/>
        </w:rPr>
        <w:t xml:space="preserve"> and </w:t>
      </w:r>
      <w:proofErr w:type="gramStart"/>
      <w:r w:rsidR="001C7259" w:rsidRPr="00457A4E">
        <w:rPr>
          <w:sz w:val="20"/>
          <w:szCs w:val="20"/>
        </w:rPr>
        <w:t>lead</w:t>
      </w:r>
      <w:proofErr w:type="gramEnd"/>
    </w:p>
    <w:p w14:paraId="3A4D6899" w14:textId="2535C853" w:rsidR="001C7259" w:rsidRPr="00457A4E" w:rsidRDefault="008B6E44" w:rsidP="008B6E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7A4E">
        <w:rPr>
          <w:sz w:val="20"/>
          <w:szCs w:val="20"/>
        </w:rPr>
        <w:t>Someone</w:t>
      </w:r>
      <w:r w:rsidR="001C7259" w:rsidRPr="00457A4E">
        <w:rPr>
          <w:sz w:val="20"/>
          <w:szCs w:val="20"/>
        </w:rPr>
        <w:t xml:space="preserve"> with a youthful energy who is willing to mentor future </w:t>
      </w:r>
      <w:proofErr w:type="gramStart"/>
      <w:r w:rsidR="001C7259" w:rsidRPr="00457A4E">
        <w:rPr>
          <w:sz w:val="20"/>
          <w:szCs w:val="20"/>
        </w:rPr>
        <w:t>leaders</w:t>
      </w:r>
      <w:proofErr w:type="gramEnd"/>
    </w:p>
    <w:p w14:paraId="1BD27CDF" w14:textId="799399CC" w:rsidR="006F0232" w:rsidRPr="006F0232" w:rsidRDefault="008B6E44" w:rsidP="006F02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7A4E">
        <w:rPr>
          <w:sz w:val="20"/>
          <w:szCs w:val="20"/>
        </w:rPr>
        <w:t xml:space="preserve">Theologically conservative </w:t>
      </w:r>
      <w:r w:rsidR="00725E67">
        <w:rPr>
          <w:sz w:val="20"/>
          <w:szCs w:val="20"/>
        </w:rPr>
        <w:t xml:space="preserve">while remaining relevant to the changing needs of our community and </w:t>
      </w:r>
      <w:proofErr w:type="gramStart"/>
      <w:r w:rsidR="00725E67">
        <w:rPr>
          <w:sz w:val="20"/>
          <w:szCs w:val="20"/>
        </w:rPr>
        <w:t>congregation</w:t>
      </w:r>
      <w:proofErr w:type="gramEnd"/>
    </w:p>
    <w:p w14:paraId="0909796E" w14:textId="00AF8913" w:rsidR="00386A31" w:rsidRPr="00457A4E" w:rsidRDefault="00386A31" w:rsidP="00C84E32">
      <w:pPr>
        <w:rPr>
          <w:sz w:val="20"/>
          <w:szCs w:val="20"/>
          <w:u w:val="single"/>
        </w:rPr>
      </w:pPr>
      <w:r w:rsidRPr="00457A4E">
        <w:rPr>
          <w:sz w:val="20"/>
          <w:szCs w:val="20"/>
          <w:u w:val="single"/>
        </w:rPr>
        <w:t>Responsibilities</w:t>
      </w:r>
    </w:p>
    <w:p w14:paraId="2E801A6D" w14:textId="77777777" w:rsidR="00725E67" w:rsidRDefault="00725E67" w:rsidP="00386A31">
      <w:pPr>
        <w:pStyle w:val="ListParagraph"/>
        <w:numPr>
          <w:ilvl w:val="0"/>
          <w:numId w:val="1"/>
        </w:numPr>
        <w:rPr>
          <w:sz w:val="20"/>
          <w:szCs w:val="20"/>
        </w:rPr>
        <w:sectPr w:rsidR="00725E67" w:rsidSect="00C84E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D95728" w14:textId="7B7C2CCC" w:rsidR="006F0232" w:rsidRPr="006F0232" w:rsidRDefault="006F0232" w:rsidP="00386A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0232">
        <w:rPr>
          <w:sz w:val="20"/>
          <w:szCs w:val="20"/>
        </w:rPr>
        <w:t xml:space="preserve">Provide leadership and vision for the </w:t>
      </w:r>
      <w:proofErr w:type="gramStart"/>
      <w:r w:rsidRPr="006F0232">
        <w:rPr>
          <w:sz w:val="20"/>
          <w:szCs w:val="20"/>
        </w:rPr>
        <w:t>church</w:t>
      </w:r>
      <w:proofErr w:type="gramEnd"/>
    </w:p>
    <w:p w14:paraId="37A7739D" w14:textId="5F77845F" w:rsidR="0020058C" w:rsidRPr="0020058C" w:rsidRDefault="0020058C" w:rsidP="00386A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58C">
        <w:rPr>
          <w:sz w:val="20"/>
          <w:szCs w:val="20"/>
        </w:rPr>
        <w:t>Sunday morning sermons</w:t>
      </w:r>
    </w:p>
    <w:p w14:paraId="4D37B8AA" w14:textId="231354C3" w:rsidR="00386A31" w:rsidRPr="00457A4E" w:rsidRDefault="00386A31" w:rsidP="0020058C">
      <w:pPr>
        <w:pStyle w:val="ListParagraph"/>
        <w:numPr>
          <w:ilvl w:val="0"/>
          <w:numId w:val="1"/>
        </w:numPr>
        <w:ind w:right="-180"/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 xml:space="preserve">Work with the Christian Ed. Leader to coordinate </w:t>
      </w:r>
      <w:r w:rsidR="00365AB1" w:rsidRPr="00457A4E">
        <w:rPr>
          <w:sz w:val="20"/>
          <w:szCs w:val="20"/>
        </w:rPr>
        <w:t xml:space="preserve">Wednesday evening </w:t>
      </w:r>
      <w:proofErr w:type="gramStart"/>
      <w:r w:rsidR="00365AB1" w:rsidRPr="00457A4E">
        <w:rPr>
          <w:sz w:val="20"/>
          <w:szCs w:val="20"/>
        </w:rPr>
        <w:t>ministries</w:t>
      </w:r>
      <w:proofErr w:type="gramEnd"/>
    </w:p>
    <w:p w14:paraId="47137CD5" w14:textId="2E2A5CF0" w:rsidR="00365AB1" w:rsidRPr="00457A4E" w:rsidRDefault="00365AB1" w:rsidP="00386A3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>Foster and Develop a Youth Leader</w:t>
      </w:r>
    </w:p>
    <w:p w14:paraId="2A3C2A5F" w14:textId="1EC530DE" w:rsidR="00365AB1" w:rsidRPr="00457A4E" w:rsidRDefault="00365AB1" w:rsidP="00386A3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 xml:space="preserve">Encourage Lay Leadership for congregational </w:t>
      </w:r>
      <w:proofErr w:type="gramStart"/>
      <w:r w:rsidRPr="00457A4E">
        <w:rPr>
          <w:sz w:val="20"/>
          <w:szCs w:val="20"/>
        </w:rPr>
        <w:t>care</w:t>
      </w:r>
      <w:proofErr w:type="gramEnd"/>
    </w:p>
    <w:p w14:paraId="7033A61D" w14:textId="5E8EB6AC" w:rsidR="00184A4B" w:rsidRPr="006F0232" w:rsidRDefault="00184A4B" w:rsidP="00386A3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>Attend monthly Ad</w:t>
      </w:r>
      <w:r w:rsidR="0020058C">
        <w:rPr>
          <w:sz w:val="20"/>
          <w:szCs w:val="20"/>
        </w:rPr>
        <w:t>ministrative</w:t>
      </w:r>
      <w:r w:rsidRPr="00457A4E">
        <w:rPr>
          <w:sz w:val="20"/>
          <w:szCs w:val="20"/>
        </w:rPr>
        <w:t xml:space="preserve"> Council Meetings</w:t>
      </w:r>
    </w:p>
    <w:p w14:paraId="46F16747" w14:textId="7A47B063" w:rsidR="006F0232" w:rsidRPr="0020058C" w:rsidRDefault="006F0232" w:rsidP="006F023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Officiate at weddings and </w:t>
      </w:r>
      <w:proofErr w:type="gramStart"/>
      <w:r>
        <w:rPr>
          <w:sz w:val="20"/>
          <w:szCs w:val="20"/>
        </w:rPr>
        <w:t>funerals</w:t>
      </w:r>
      <w:proofErr w:type="gramEnd"/>
    </w:p>
    <w:p w14:paraId="2B46C665" w14:textId="725A78FE" w:rsidR="0020058C" w:rsidRPr="0020058C" w:rsidRDefault="0020058C" w:rsidP="006F023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Uphold our church </w:t>
      </w:r>
      <w:proofErr w:type="gramStart"/>
      <w:r>
        <w:rPr>
          <w:sz w:val="20"/>
          <w:szCs w:val="20"/>
        </w:rPr>
        <w:t>constitution</w:t>
      </w:r>
      <w:proofErr w:type="gramEnd"/>
    </w:p>
    <w:p w14:paraId="0F1D91B9" w14:textId="071E1212" w:rsidR="0020058C" w:rsidRPr="0020058C" w:rsidRDefault="0020058C" w:rsidP="006F023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Participate in Syracuse-Wawasee Ministerial Association and Boat in Services</w:t>
      </w:r>
    </w:p>
    <w:p w14:paraId="27A8030C" w14:textId="0D615594" w:rsidR="0020058C" w:rsidRPr="006F0232" w:rsidRDefault="0020058C" w:rsidP="006F023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Attend annual Church of God Conference</w:t>
      </w:r>
    </w:p>
    <w:p w14:paraId="07307F75" w14:textId="77777777" w:rsidR="0020058C" w:rsidRDefault="0020058C" w:rsidP="00C84E32">
      <w:pPr>
        <w:rPr>
          <w:sz w:val="20"/>
          <w:szCs w:val="20"/>
          <w:u w:val="single"/>
        </w:rPr>
        <w:sectPr w:rsidR="0020058C" w:rsidSect="002005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D38F00" w14:textId="09F73A7A" w:rsidR="001C7259" w:rsidRPr="00457A4E" w:rsidRDefault="00365AB1" w:rsidP="00C84E32">
      <w:pPr>
        <w:rPr>
          <w:sz w:val="20"/>
          <w:szCs w:val="20"/>
          <w:u w:val="single"/>
        </w:rPr>
      </w:pPr>
      <w:r w:rsidRPr="00457A4E">
        <w:rPr>
          <w:sz w:val="20"/>
          <w:szCs w:val="20"/>
          <w:u w:val="single"/>
        </w:rPr>
        <w:t>The Position</w:t>
      </w:r>
    </w:p>
    <w:p w14:paraId="6C8B2279" w14:textId="43EFE61B" w:rsidR="00365AB1" w:rsidRPr="00457A4E" w:rsidRDefault="00365AB1" w:rsidP="00365AB1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 xml:space="preserve">This is a part time position consisting of 20 hours per week. Our congregation will assist our new pastor in finding </w:t>
      </w:r>
      <w:r w:rsidR="004365DC">
        <w:rPr>
          <w:sz w:val="20"/>
          <w:szCs w:val="20"/>
        </w:rPr>
        <w:t>secondary employment</w:t>
      </w:r>
      <w:r w:rsidRPr="00457A4E">
        <w:rPr>
          <w:sz w:val="20"/>
          <w:szCs w:val="20"/>
        </w:rPr>
        <w:t xml:space="preserve"> </w:t>
      </w:r>
      <w:r w:rsidR="0020058C">
        <w:rPr>
          <w:sz w:val="20"/>
          <w:szCs w:val="20"/>
        </w:rPr>
        <w:t xml:space="preserve">in our community </w:t>
      </w:r>
      <w:r w:rsidRPr="00457A4E">
        <w:rPr>
          <w:sz w:val="20"/>
          <w:szCs w:val="20"/>
        </w:rPr>
        <w:t>if the pastor would like us to do so</w:t>
      </w:r>
      <w:r w:rsidR="004365DC">
        <w:rPr>
          <w:sz w:val="20"/>
          <w:szCs w:val="20"/>
        </w:rPr>
        <w:t>.</w:t>
      </w:r>
      <w:r w:rsidRPr="00457A4E">
        <w:rPr>
          <w:sz w:val="20"/>
          <w:szCs w:val="20"/>
        </w:rPr>
        <w:t xml:space="preserve"> </w:t>
      </w:r>
    </w:p>
    <w:p w14:paraId="39A54B2B" w14:textId="476D1A74" w:rsidR="00365AB1" w:rsidRPr="00457A4E" w:rsidRDefault="008B6E44" w:rsidP="00365AB1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>Two</w:t>
      </w:r>
      <w:r w:rsidR="00365AB1" w:rsidRPr="00457A4E">
        <w:rPr>
          <w:sz w:val="20"/>
          <w:szCs w:val="20"/>
        </w:rPr>
        <w:t xml:space="preserve"> weeks of paid </w:t>
      </w:r>
      <w:r w:rsidRPr="00457A4E">
        <w:rPr>
          <w:sz w:val="20"/>
          <w:szCs w:val="20"/>
        </w:rPr>
        <w:t>time off</w:t>
      </w:r>
    </w:p>
    <w:p w14:paraId="3FBF167A" w14:textId="42F0273C" w:rsidR="00365AB1" w:rsidRPr="00457A4E" w:rsidRDefault="00365AB1" w:rsidP="00365AB1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457A4E">
        <w:rPr>
          <w:sz w:val="20"/>
          <w:szCs w:val="20"/>
        </w:rPr>
        <w:t xml:space="preserve">Salary of </w:t>
      </w:r>
      <w:r w:rsidR="0020058C">
        <w:rPr>
          <w:sz w:val="20"/>
          <w:szCs w:val="20"/>
        </w:rPr>
        <w:t xml:space="preserve">$30,000 to </w:t>
      </w:r>
      <w:r w:rsidRPr="00457A4E">
        <w:rPr>
          <w:sz w:val="20"/>
          <w:szCs w:val="20"/>
        </w:rPr>
        <w:t>$40,000</w:t>
      </w:r>
      <w:r w:rsidR="0020058C">
        <w:rPr>
          <w:sz w:val="20"/>
          <w:szCs w:val="20"/>
        </w:rPr>
        <w:t xml:space="preserve"> based on education, experience and congregational </w:t>
      </w:r>
      <w:proofErr w:type="gramStart"/>
      <w:r w:rsidR="0020058C">
        <w:rPr>
          <w:sz w:val="20"/>
          <w:szCs w:val="20"/>
        </w:rPr>
        <w:t>approval</w:t>
      </w:r>
      <w:proofErr w:type="gramEnd"/>
    </w:p>
    <w:p w14:paraId="473B7AF5" w14:textId="5E6B8C2D" w:rsidR="008B6E44" w:rsidRPr="00457A4E" w:rsidRDefault="0020058C" w:rsidP="00365AB1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Moving Expenses up to $1,000</w:t>
      </w:r>
    </w:p>
    <w:p w14:paraId="55EBEDA7" w14:textId="089E3AAB" w:rsidR="008B6E44" w:rsidRPr="00457A4E" w:rsidRDefault="008B6E44" w:rsidP="00365AB1">
      <w:pPr>
        <w:rPr>
          <w:sz w:val="20"/>
          <w:szCs w:val="20"/>
          <w:u w:val="single"/>
        </w:rPr>
      </w:pPr>
      <w:r w:rsidRPr="00457A4E">
        <w:rPr>
          <w:sz w:val="20"/>
          <w:szCs w:val="20"/>
          <w:u w:val="single"/>
        </w:rPr>
        <w:t>Qualifications</w:t>
      </w:r>
    </w:p>
    <w:p w14:paraId="17DBDA8F" w14:textId="6AE40717" w:rsidR="00457A4E" w:rsidRPr="00457A4E" w:rsidRDefault="0020058C" w:rsidP="00457A4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Holy Spirit led with a s</w:t>
      </w:r>
      <w:r w:rsidR="00457A4E" w:rsidRPr="00457A4E">
        <w:rPr>
          <w:sz w:val="20"/>
          <w:szCs w:val="20"/>
        </w:rPr>
        <w:t xml:space="preserve">trong </w:t>
      </w:r>
      <w:r w:rsidR="004365DC">
        <w:rPr>
          <w:sz w:val="20"/>
          <w:szCs w:val="20"/>
        </w:rPr>
        <w:t xml:space="preserve">Christian </w:t>
      </w:r>
      <w:r w:rsidR="00457A4E" w:rsidRPr="00457A4E">
        <w:rPr>
          <w:sz w:val="20"/>
          <w:szCs w:val="20"/>
        </w:rPr>
        <w:t>faith and</w:t>
      </w:r>
      <w:r w:rsidR="004365DC">
        <w:rPr>
          <w:sz w:val="20"/>
          <w:szCs w:val="20"/>
        </w:rPr>
        <w:t xml:space="preserve"> a personal</w:t>
      </w:r>
      <w:r w:rsidR="00457A4E" w:rsidRPr="00457A4E">
        <w:rPr>
          <w:sz w:val="20"/>
          <w:szCs w:val="20"/>
        </w:rPr>
        <w:t xml:space="preserve"> relationship with Jesus Christ</w:t>
      </w:r>
    </w:p>
    <w:p w14:paraId="42418F03" w14:textId="5FF44C01" w:rsidR="00457A4E" w:rsidRPr="00457A4E" w:rsidRDefault="00457A4E" w:rsidP="00457A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57A4E">
        <w:rPr>
          <w:sz w:val="20"/>
          <w:szCs w:val="20"/>
        </w:rPr>
        <w:t xml:space="preserve">A belief that the Bible is the </w:t>
      </w:r>
      <w:r w:rsidR="004365DC">
        <w:rPr>
          <w:sz w:val="20"/>
          <w:szCs w:val="20"/>
        </w:rPr>
        <w:t>W</w:t>
      </w:r>
      <w:r w:rsidRPr="00457A4E">
        <w:rPr>
          <w:sz w:val="20"/>
          <w:szCs w:val="20"/>
        </w:rPr>
        <w:t xml:space="preserve">ord of God and a desire to preach straight from the </w:t>
      </w:r>
      <w:proofErr w:type="gramStart"/>
      <w:r w:rsidRPr="00457A4E">
        <w:rPr>
          <w:sz w:val="20"/>
          <w:szCs w:val="20"/>
        </w:rPr>
        <w:t>Bible</w:t>
      </w:r>
      <w:proofErr w:type="gramEnd"/>
    </w:p>
    <w:p w14:paraId="37ACF9E2" w14:textId="69FA61AD" w:rsidR="00457A4E" w:rsidRPr="00457A4E" w:rsidRDefault="00457A4E" w:rsidP="00457A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57A4E">
        <w:rPr>
          <w:sz w:val="20"/>
          <w:szCs w:val="20"/>
        </w:rPr>
        <w:t xml:space="preserve">Degree in Biblical Theology </w:t>
      </w:r>
      <w:r w:rsidR="0020058C">
        <w:rPr>
          <w:sz w:val="20"/>
          <w:szCs w:val="20"/>
        </w:rPr>
        <w:t xml:space="preserve">or comparable degree </w:t>
      </w:r>
      <w:r w:rsidRPr="00457A4E">
        <w:rPr>
          <w:sz w:val="20"/>
          <w:szCs w:val="20"/>
        </w:rPr>
        <w:t xml:space="preserve">is </w:t>
      </w:r>
      <w:proofErr w:type="gramStart"/>
      <w:r w:rsidRPr="00457A4E">
        <w:rPr>
          <w:sz w:val="20"/>
          <w:szCs w:val="20"/>
        </w:rPr>
        <w:t>preferred</w:t>
      </w:r>
      <w:proofErr w:type="gramEnd"/>
    </w:p>
    <w:p w14:paraId="19400EAB" w14:textId="142476BD" w:rsidR="00365AB1" w:rsidRPr="00457A4E" w:rsidRDefault="00365AB1" w:rsidP="00365AB1">
      <w:pPr>
        <w:rPr>
          <w:sz w:val="20"/>
          <w:szCs w:val="20"/>
          <w:u w:val="single"/>
        </w:rPr>
      </w:pPr>
      <w:r w:rsidRPr="00457A4E">
        <w:rPr>
          <w:sz w:val="20"/>
          <w:szCs w:val="20"/>
          <w:u w:val="single"/>
        </w:rPr>
        <w:t>The Community</w:t>
      </w:r>
    </w:p>
    <w:p w14:paraId="326E3FFB" w14:textId="003D30ED" w:rsidR="00C84E32" w:rsidRPr="006F0232" w:rsidRDefault="00365AB1" w:rsidP="00C84E32">
      <w:pPr>
        <w:rPr>
          <w:sz w:val="20"/>
          <w:szCs w:val="20"/>
        </w:rPr>
      </w:pPr>
      <w:r w:rsidRPr="00457A4E">
        <w:rPr>
          <w:sz w:val="20"/>
          <w:szCs w:val="20"/>
        </w:rPr>
        <w:t>Syracuse is</w:t>
      </w:r>
      <w:r w:rsidR="00943BD1" w:rsidRPr="00457A4E">
        <w:rPr>
          <w:sz w:val="20"/>
          <w:szCs w:val="20"/>
        </w:rPr>
        <w:t xml:space="preserve"> </w:t>
      </w:r>
      <w:proofErr w:type="spellStart"/>
      <w:r w:rsidR="00227999">
        <w:rPr>
          <w:sz w:val="20"/>
          <w:szCs w:val="20"/>
        </w:rPr>
        <w:t>i</w:t>
      </w:r>
      <w:r w:rsidR="00943BD1" w:rsidRPr="00457A4E">
        <w:rPr>
          <w:sz w:val="20"/>
          <w:szCs w:val="20"/>
        </w:rPr>
        <w:t>s</w:t>
      </w:r>
      <w:proofErr w:type="spellEnd"/>
      <w:r w:rsidR="00943BD1" w:rsidRPr="00457A4E">
        <w:rPr>
          <w:sz w:val="20"/>
          <w:szCs w:val="20"/>
        </w:rPr>
        <w:t xml:space="preserve"> small and friendly </w:t>
      </w:r>
      <w:r w:rsidRPr="00457A4E">
        <w:rPr>
          <w:sz w:val="20"/>
          <w:szCs w:val="20"/>
        </w:rPr>
        <w:t xml:space="preserve">town </w:t>
      </w:r>
      <w:r w:rsidR="0020058C">
        <w:rPr>
          <w:sz w:val="20"/>
          <w:szCs w:val="20"/>
        </w:rPr>
        <w:t>in the county of Kosciusko which is home to over 100 lakes. Our town has</w:t>
      </w:r>
      <w:r w:rsidRPr="00457A4E">
        <w:rPr>
          <w:sz w:val="20"/>
          <w:szCs w:val="20"/>
        </w:rPr>
        <w:t xml:space="preserve"> two </w:t>
      </w:r>
      <w:r w:rsidR="00943BD1" w:rsidRPr="00457A4E">
        <w:rPr>
          <w:sz w:val="20"/>
          <w:szCs w:val="20"/>
        </w:rPr>
        <w:t>large, beautiful</w:t>
      </w:r>
      <w:r w:rsidRPr="00457A4E">
        <w:rPr>
          <w:sz w:val="20"/>
          <w:szCs w:val="20"/>
        </w:rPr>
        <w:t xml:space="preserve"> lakes</w:t>
      </w:r>
      <w:r w:rsidR="00943BD1" w:rsidRPr="00457A4E">
        <w:rPr>
          <w:sz w:val="20"/>
          <w:szCs w:val="20"/>
        </w:rPr>
        <w:t>, Syracuse Lake and Lake Wawasee</w:t>
      </w:r>
      <w:r w:rsidR="0020058C">
        <w:rPr>
          <w:sz w:val="20"/>
          <w:szCs w:val="20"/>
        </w:rPr>
        <w:t>, the largest natural lake in Indiana</w:t>
      </w:r>
      <w:r w:rsidR="00943BD1" w:rsidRPr="00457A4E">
        <w:rPr>
          <w:sz w:val="20"/>
          <w:szCs w:val="20"/>
        </w:rPr>
        <w:t xml:space="preserve">. Our population drastically increases in the summer as people come to enjoy our lakes, </w:t>
      </w:r>
      <w:proofErr w:type="gramStart"/>
      <w:r w:rsidR="00943BD1" w:rsidRPr="00457A4E">
        <w:rPr>
          <w:sz w:val="20"/>
          <w:szCs w:val="20"/>
        </w:rPr>
        <w:t>trails</w:t>
      </w:r>
      <w:proofErr w:type="gramEnd"/>
      <w:r w:rsidR="00943BD1" w:rsidRPr="00457A4E">
        <w:rPr>
          <w:sz w:val="20"/>
          <w:szCs w:val="20"/>
        </w:rPr>
        <w:t xml:space="preserve"> and other outdoor activities. Children in our community attend the Wawasee School District which serves our town as well as Milford and North Webster. </w:t>
      </w:r>
      <w:r w:rsidR="0020058C">
        <w:rPr>
          <w:sz w:val="20"/>
          <w:szCs w:val="20"/>
        </w:rPr>
        <w:t xml:space="preserve">As our chamber of commerce likes to say, Syracuse is a wonderful place to live, work and play. </w:t>
      </w:r>
    </w:p>
    <w:sectPr w:rsidR="00C84E32" w:rsidRPr="006F0232" w:rsidSect="00725E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F04"/>
    <w:multiLevelType w:val="hybridMultilevel"/>
    <w:tmpl w:val="D9C2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3B39"/>
    <w:multiLevelType w:val="hybridMultilevel"/>
    <w:tmpl w:val="7498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4E46"/>
    <w:multiLevelType w:val="hybridMultilevel"/>
    <w:tmpl w:val="190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608"/>
    <w:multiLevelType w:val="hybridMultilevel"/>
    <w:tmpl w:val="5568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99956">
    <w:abstractNumId w:val="0"/>
  </w:num>
  <w:num w:numId="2" w16cid:durableId="354120155">
    <w:abstractNumId w:val="1"/>
  </w:num>
  <w:num w:numId="3" w16cid:durableId="1727948471">
    <w:abstractNumId w:val="2"/>
  </w:num>
  <w:num w:numId="4" w16cid:durableId="149784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32"/>
    <w:rsid w:val="0017685F"/>
    <w:rsid w:val="00184A4B"/>
    <w:rsid w:val="001C7259"/>
    <w:rsid w:val="0020058C"/>
    <w:rsid w:val="00227999"/>
    <w:rsid w:val="00363B66"/>
    <w:rsid w:val="00365AB1"/>
    <w:rsid w:val="00386A31"/>
    <w:rsid w:val="004365DC"/>
    <w:rsid w:val="00457A4E"/>
    <w:rsid w:val="006F0232"/>
    <w:rsid w:val="00725E67"/>
    <w:rsid w:val="008B6E44"/>
    <w:rsid w:val="00943BD1"/>
    <w:rsid w:val="009A476F"/>
    <w:rsid w:val="00C84E32"/>
    <w:rsid w:val="00C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5A72"/>
  <w15:chartTrackingRefBased/>
  <w15:docId w15:val="{37F85399-21E2-4B02-9D3C-EBEC12DE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E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4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Plikerd</dc:creator>
  <cp:keywords/>
  <dc:description/>
  <cp:lastModifiedBy>Kristi Plikerd</cp:lastModifiedBy>
  <cp:revision>9</cp:revision>
  <dcterms:created xsi:type="dcterms:W3CDTF">2023-02-02T19:32:00Z</dcterms:created>
  <dcterms:modified xsi:type="dcterms:W3CDTF">2023-04-24T18:20:00Z</dcterms:modified>
</cp:coreProperties>
</file>