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FA" w:rsidRDefault="00D72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Presbyterian Church</w:t>
      </w:r>
      <w:r w:rsidR="00574BFA">
        <w:rPr>
          <w:b/>
          <w:sz w:val="28"/>
          <w:szCs w:val="28"/>
        </w:rPr>
        <w:t xml:space="preserve"> of</w:t>
      </w:r>
      <w:r>
        <w:rPr>
          <w:b/>
          <w:sz w:val="28"/>
          <w:szCs w:val="28"/>
        </w:rPr>
        <w:t xml:space="preserve"> Bristol</w:t>
      </w:r>
      <w:r w:rsidR="00574BFA">
        <w:rPr>
          <w:b/>
          <w:sz w:val="28"/>
          <w:szCs w:val="28"/>
        </w:rPr>
        <w:t>, TN</w:t>
      </w:r>
    </w:p>
    <w:p w:rsidR="00574BFA" w:rsidRDefault="00D72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Director of Contemporary Worship </w:t>
      </w:r>
    </w:p>
    <w:p w:rsidR="009E5B80" w:rsidRDefault="00CD6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 Campus Ministry Coordinator</w:t>
      </w:r>
    </w:p>
    <w:p w:rsidR="009E5B80" w:rsidRDefault="00D72779">
      <w:pPr>
        <w:jc w:val="center"/>
        <w:rPr>
          <w:b/>
        </w:rPr>
      </w:pPr>
      <w:r>
        <w:rPr>
          <w:b/>
          <w:sz w:val="28"/>
          <w:szCs w:val="28"/>
        </w:rPr>
        <w:t xml:space="preserve">Position </w:t>
      </w:r>
      <w:bookmarkStart w:id="0" w:name="_GoBack"/>
      <w:r>
        <w:rPr>
          <w:b/>
          <w:sz w:val="28"/>
          <w:szCs w:val="28"/>
        </w:rPr>
        <w:t>Description</w:t>
      </w:r>
      <w:bookmarkEnd w:id="0"/>
    </w:p>
    <w:p w:rsidR="009E5B80" w:rsidRDefault="009E5B80">
      <w:pPr>
        <w:jc w:val="center"/>
        <w:rPr>
          <w:b/>
        </w:rPr>
      </w:pPr>
    </w:p>
    <w:p w:rsidR="009E5B80" w:rsidRDefault="009E5B80">
      <w:pPr>
        <w:rPr>
          <w:b/>
        </w:rPr>
      </w:pPr>
    </w:p>
    <w:p w:rsidR="009E5B80" w:rsidRDefault="00D72779">
      <w:pPr>
        <w:rPr>
          <w:b/>
        </w:rPr>
      </w:pPr>
      <w:r>
        <w:rPr>
          <w:b/>
        </w:rPr>
        <w:t>Title</w:t>
      </w:r>
    </w:p>
    <w:p w:rsidR="009E5B80" w:rsidRDefault="00D72779">
      <w:r>
        <w:t>Director of Contemporary Worship</w:t>
      </w:r>
      <w:r w:rsidR="00A740D9">
        <w:t xml:space="preserve"> &amp; Campus Ministry Coordinator</w:t>
      </w:r>
    </w:p>
    <w:p w:rsidR="009E5B80" w:rsidRDefault="009E5B80"/>
    <w:p w:rsidR="009E5B80" w:rsidRDefault="00D72779">
      <w:pPr>
        <w:rPr>
          <w:b/>
        </w:rPr>
      </w:pPr>
      <w:r>
        <w:rPr>
          <w:b/>
        </w:rPr>
        <w:t>Classification &amp; Hours</w:t>
      </w:r>
    </w:p>
    <w:p w:rsidR="009E5B80" w:rsidRDefault="00F24973" w:rsidP="00F24973">
      <w:pPr>
        <w:spacing w:before="60" w:after="60"/>
        <w:rPr>
          <w:rFonts w:asciiTheme="minorHAnsi" w:hAnsiTheme="minorHAnsi"/>
          <w:sz w:val="22"/>
        </w:rPr>
      </w:pPr>
      <w:r w:rsidRPr="008B0618">
        <w:rPr>
          <w:rFonts w:asciiTheme="minorHAnsi" w:hAnsiTheme="minorHAnsi"/>
          <w:sz w:val="22"/>
        </w:rPr>
        <w:t xml:space="preserve">Exempt, regular </w:t>
      </w:r>
      <w:r w:rsidR="00A740D9">
        <w:rPr>
          <w:rFonts w:asciiTheme="minorHAnsi" w:hAnsiTheme="minorHAnsi"/>
          <w:sz w:val="22"/>
        </w:rPr>
        <w:t>full</w:t>
      </w:r>
      <w:r w:rsidRPr="008B0618">
        <w:rPr>
          <w:rFonts w:asciiTheme="minorHAnsi" w:hAnsiTheme="minorHAnsi"/>
          <w:sz w:val="22"/>
        </w:rPr>
        <w:t xml:space="preserve">-time working </w:t>
      </w:r>
      <w:r w:rsidR="00A740D9">
        <w:rPr>
          <w:rFonts w:asciiTheme="minorHAnsi" w:hAnsiTheme="minorHAnsi"/>
          <w:sz w:val="22"/>
        </w:rPr>
        <w:t>40</w:t>
      </w:r>
      <w:r w:rsidRPr="008B0618">
        <w:rPr>
          <w:rFonts w:asciiTheme="minorHAnsi" w:hAnsiTheme="minorHAnsi"/>
          <w:sz w:val="22"/>
        </w:rPr>
        <w:t xml:space="preserve"> hours each week allowing for a flexible schedule but required to be in the office at certain times as agreed upon with the Pastor/Head of Staff.</w:t>
      </w:r>
    </w:p>
    <w:p w:rsidR="00FA329C" w:rsidRDefault="00FA329C" w:rsidP="00F24973">
      <w:pPr>
        <w:spacing w:before="60" w:after="60"/>
        <w:rPr>
          <w:rFonts w:asciiTheme="minorHAnsi" w:hAnsiTheme="minorHAnsi"/>
          <w:sz w:val="22"/>
        </w:rPr>
      </w:pPr>
    </w:p>
    <w:p w:rsidR="00FA329C" w:rsidRDefault="00FA329C" w:rsidP="00FA329C">
      <w:pPr>
        <w:rPr>
          <w:b/>
        </w:rPr>
      </w:pPr>
      <w:r>
        <w:rPr>
          <w:b/>
        </w:rPr>
        <w:t>Compensation</w:t>
      </w:r>
    </w:p>
    <w:p w:rsidR="00FA329C" w:rsidRDefault="00FA329C" w:rsidP="00FA329C">
      <w:pPr>
        <w:spacing w:before="60" w:after="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Full-time package, including benefits, ranging from $39,000 - $45,000, depending on experience and qualifications.</w:t>
      </w:r>
    </w:p>
    <w:p w:rsidR="00B900B9" w:rsidRDefault="00B900B9" w:rsidP="00FA329C">
      <w:pPr>
        <w:spacing w:before="60" w:after="60"/>
        <w:rPr>
          <w:rFonts w:asciiTheme="minorHAnsi" w:hAnsiTheme="minorHAnsi"/>
          <w:sz w:val="22"/>
        </w:rPr>
      </w:pPr>
    </w:p>
    <w:p w:rsidR="00B900B9" w:rsidRPr="00B900B9" w:rsidRDefault="00B900B9" w:rsidP="00B900B9">
      <w:pPr>
        <w:rPr>
          <w:rFonts w:asciiTheme="minorHAnsi" w:hAnsiTheme="minorHAnsi"/>
          <w:b/>
        </w:rPr>
      </w:pPr>
      <w:r w:rsidRPr="00B900B9">
        <w:rPr>
          <w:rFonts w:asciiTheme="minorHAnsi" w:hAnsiTheme="minorHAnsi"/>
          <w:b/>
        </w:rPr>
        <w:t>Contact &amp; How to Apply</w:t>
      </w:r>
    </w:p>
    <w:p w:rsidR="00B900B9" w:rsidRPr="00B900B9" w:rsidRDefault="00B900B9" w:rsidP="00B900B9">
      <w:pPr>
        <w:rPr>
          <w:rFonts w:asciiTheme="minorHAnsi" w:hAnsiTheme="minorHAnsi"/>
          <w:sz w:val="22"/>
          <w:szCs w:val="22"/>
        </w:rPr>
      </w:pPr>
      <w:r w:rsidRPr="00B900B9">
        <w:rPr>
          <w:rFonts w:asciiTheme="minorHAnsi" w:hAnsiTheme="minorHAnsi"/>
          <w:sz w:val="22"/>
          <w:szCs w:val="22"/>
        </w:rPr>
        <w:t>If you believe you are that person, please contact the church’s Senior Pastor, Rev. Samuel Weddington, at sweddington@fpcbristol.org, or call the church office at (423) 764-7176. We will ask you to submit a resume, as well as videos of you leading worship.</w:t>
      </w:r>
    </w:p>
    <w:p w:rsidR="00F24973" w:rsidRPr="00F24973" w:rsidRDefault="00F24973" w:rsidP="00F24973">
      <w:pPr>
        <w:spacing w:before="60" w:after="60"/>
        <w:rPr>
          <w:rFonts w:asciiTheme="minorHAnsi" w:hAnsiTheme="minorHAnsi"/>
          <w:sz w:val="22"/>
        </w:rPr>
      </w:pPr>
    </w:p>
    <w:p w:rsidR="009E5B80" w:rsidRDefault="00D72779">
      <w:pPr>
        <w:rPr>
          <w:b/>
        </w:rPr>
      </w:pPr>
      <w:r>
        <w:rPr>
          <w:b/>
        </w:rPr>
        <w:t>Context and Values</w:t>
      </w:r>
    </w:p>
    <w:p w:rsidR="009E5B80" w:rsidRDefault="00D72779">
      <w:r w:rsidRPr="00B900B9">
        <w:rPr>
          <w:rFonts w:asciiTheme="minorHAnsi" w:hAnsiTheme="minorHAnsi"/>
        </w:rPr>
        <w:t xml:space="preserve">This is both a musical position and a pastoral one, </w:t>
      </w:r>
      <w:r w:rsidR="00A740D9" w:rsidRPr="00B900B9">
        <w:rPr>
          <w:rFonts w:asciiTheme="minorHAnsi" w:hAnsiTheme="minorHAnsi"/>
        </w:rPr>
        <w:t>with responsibilities for planning and facilitating the contemporary worship service; auditioning, rehearsing, and guiding volunteer members of the praise team; and for developing the collegiate ministry of the church in partnership with King University</w:t>
      </w:r>
      <w:r w:rsidR="00A740D9">
        <w:t>.</w:t>
      </w:r>
    </w:p>
    <w:p w:rsidR="009E5B80" w:rsidRDefault="009E5B80"/>
    <w:p w:rsidR="009E5B80" w:rsidRDefault="00D72779">
      <w:pPr>
        <w:rPr>
          <w:b/>
        </w:rPr>
      </w:pPr>
      <w:r>
        <w:rPr>
          <w:b/>
        </w:rPr>
        <w:t>Accountability and Relationships</w:t>
      </w:r>
    </w:p>
    <w:p w:rsidR="009E5B80" w:rsidRPr="00B900B9" w:rsidRDefault="00D72779">
      <w:pPr>
        <w:rPr>
          <w:rFonts w:asciiTheme="minorHAnsi" w:hAnsiTheme="minorHAnsi"/>
        </w:rPr>
      </w:pPr>
      <w:r w:rsidRPr="00B900B9">
        <w:rPr>
          <w:rFonts w:asciiTheme="minorHAnsi" w:hAnsiTheme="minorHAnsi"/>
        </w:rPr>
        <w:t>The Director of Contemporary Worship is accountable to the Pastor/Head of Staff, the Human Resource committee and the session.</w:t>
      </w:r>
      <w:r w:rsidR="00A740D9" w:rsidRPr="00B900B9">
        <w:rPr>
          <w:rFonts w:asciiTheme="minorHAnsi" w:hAnsiTheme="minorHAnsi"/>
        </w:rPr>
        <w:t xml:space="preserve"> Given the hybridity of the position, the Director will also work closely with the Office of Student Life and the Chaplain’s office at King University.</w:t>
      </w:r>
      <w:r w:rsidRPr="00B900B9">
        <w:rPr>
          <w:rFonts w:asciiTheme="minorHAnsi" w:hAnsiTheme="minorHAnsi"/>
        </w:rPr>
        <w:t xml:space="preserve"> He/She will also work clo</w:t>
      </w:r>
      <w:r w:rsidR="00A740D9" w:rsidRPr="00B900B9">
        <w:rPr>
          <w:rFonts w:asciiTheme="minorHAnsi" w:hAnsiTheme="minorHAnsi"/>
        </w:rPr>
        <w:t>sely with the Worship committee of FPC Bristol.</w:t>
      </w:r>
    </w:p>
    <w:p w:rsidR="009E5B80" w:rsidRDefault="009E5B80"/>
    <w:p w:rsidR="009E5B80" w:rsidRDefault="00D72779">
      <w:pPr>
        <w:rPr>
          <w:b/>
        </w:rPr>
      </w:pPr>
      <w:r>
        <w:rPr>
          <w:b/>
        </w:rPr>
        <w:t>Qualifications</w:t>
      </w:r>
    </w:p>
    <w:p w:rsidR="009E5B80" w:rsidRDefault="00D727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 candidate must have a clear testimony of faith in Jesus Christ evidenced by a vital growing personal relationship with God.</w:t>
      </w:r>
    </w:p>
    <w:p w:rsidR="009E5B80" w:rsidRDefault="00D727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 candidate must have a commitment to the mission, vision, and worship philosophy of First Presbyterian Church Bristol as taught in the Great Commandment and Great Comm</w:t>
      </w:r>
      <w:r w:rsidR="00A740D9">
        <w:rPr>
          <w:color w:val="000000"/>
        </w:rPr>
        <w:t xml:space="preserve">ission. </w:t>
      </w:r>
      <w:r>
        <w:rPr>
          <w:color w:val="000000"/>
        </w:rPr>
        <w:t>(Matthew 22:37-39 and Matthew 28: 18-20)</w:t>
      </w:r>
    </w:p>
    <w:p w:rsidR="009E5B80" w:rsidRDefault="00D727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The candidate should have demonstrated excellence in leading, developing and building community among members involved in a corporate worship-experience.</w:t>
      </w:r>
    </w:p>
    <w:p w:rsidR="009E5B80" w:rsidRPr="00A740D9" w:rsidRDefault="00D727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 candidate must have the sensitivity to help lead a congregation of believers in reaching a new generation of seekers through the worship of God.</w:t>
      </w:r>
    </w:p>
    <w:p w:rsidR="00A740D9" w:rsidRDefault="00A740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 Bachelor’s degree. This position does not require ordination.</w:t>
      </w:r>
    </w:p>
    <w:p w:rsidR="009E5B80" w:rsidRDefault="009E5B80"/>
    <w:p w:rsidR="009E5B80" w:rsidRDefault="00D72779">
      <w:pPr>
        <w:rPr>
          <w:b/>
        </w:rPr>
      </w:pPr>
      <w:r>
        <w:rPr>
          <w:b/>
        </w:rPr>
        <w:t xml:space="preserve">Required Skillset </w:t>
      </w:r>
    </w:p>
    <w:p w:rsidR="009E5B80" w:rsidRDefault="00D727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 pastoral heart </w:t>
      </w:r>
      <w:r w:rsidR="001B4145">
        <w:rPr>
          <w:color w:val="000000"/>
        </w:rPr>
        <w:t>and strong relational and community-building skills.</w:t>
      </w:r>
    </w:p>
    <w:p w:rsidR="001B4145" w:rsidRPr="001B4145" w:rsidRDefault="001B4145" w:rsidP="001B41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Confidence in leading worship both vocally and instrumentally.</w:t>
      </w:r>
    </w:p>
    <w:p w:rsidR="009E5B80" w:rsidRDefault="00D727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 heart for the spiritual formati</w:t>
      </w:r>
      <w:r w:rsidR="001B4145">
        <w:rPr>
          <w:color w:val="000000"/>
        </w:rPr>
        <w:t xml:space="preserve">on of those in the congregation, </w:t>
      </w:r>
      <w:r>
        <w:rPr>
          <w:color w:val="000000"/>
        </w:rPr>
        <w:t>worship ministry</w:t>
      </w:r>
      <w:r w:rsidR="001B4145">
        <w:rPr>
          <w:color w:val="000000"/>
        </w:rPr>
        <w:t>, and the student body at King.</w:t>
      </w:r>
    </w:p>
    <w:p w:rsidR="009E5B80" w:rsidRDefault="001B41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Organizational skills, with the ability to use necessary technology and applications (Office, Pro Presenter, etc.).</w:t>
      </w:r>
    </w:p>
    <w:p w:rsidR="009E5B80" w:rsidRDefault="001B414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Comfortable in using technology in worship.</w:t>
      </w:r>
    </w:p>
    <w:p w:rsidR="009E5B80" w:rsidRDefault="009E5B80"/>
    <w:p w:rsidR="009E5B80" w:rsidRDefault="00D72779">
      <w:pPr>
        <w:rPr>
          <w:b/>
        </w:rPr>
      </w:pPr>
      <w:r>
        <w:rPr>
          <w:b/>
        </w:rPr>
        <w:t>Responsibilities</w:t>
      </w:r>
    </w:p>
    <w:p w:rsidR="009E5B80" w:rsidRPr="001B4145" w:rsidRDefault="00D727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Maintain an authentic and growing walk with Jesus Christ</w:t>
      </w:r>
      <w:r w:rsidR="001B4145">
        <w:rPr>
          <w:color w:val="000000"/>
        </w:rPr>
        <w:t>.</w:t>
      </w:r>
    </w:p>
    <w:p w:rsidR="001B4145" w:rsidRDefault="001B41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Develop relationships and be accessible for both congregants and college students to build a community of faith both within the church and beyond.</w:t>
      </w:r>
    </w:p>
    <w:p w:rsidR="009E5B80" w:rsidRDefault="00D727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Meet weekly with the Pastor to pray, design, implement and evaluate weekly worship services of First Presbyterian Church Bristol that are God-honoring, theologically sound, musically excellent, and engaging to both the churched and unchurched.</w:t>
      </w:r>
    </w:p>
    <w:p w:rsidR="009E5B80" w:rsidRDefault="00834E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Attend weekly staff meetings and monthly Worship Committee meetings.</w:t>
      </w:r>
    </w:p>
    <w:p w:rsidR="009E5B80" w:rsidRDefault="00D727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Recruit, develop, equip and lead ministry teams for the purpose of enhancing worship.</w:t>
      </w:r>
    </w:p>
    <w:p w:rsidR="009E5B80" w:rsidRDefault="00834E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Help in the design and work with a team to maintain the worship space.</w:t>
      </w:r>
    </w:p>
    <w:p w:rsidR="009E5B80" w:rsidRDefault="00D727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Direct all weekly activities and rehearsals necessary to facilitate worship </w:t>
      </w:r>
      <w:r w:rsidR="00834E48">
        <w:rPr>
          <w:color w:val="000000"/>
        </w:rPr>
        <w:t>Sunday morning, and Sunday evening student ministry gatherings.</w:t>
      </w:r>
    </w:p>
    <w:p w:rsidR="009E5B80" w:rsidRDefault="00D727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Provide shepherding care for worship volunteers</w:t>
      </w:r>
      <w:r w:rsidR="00834E48">
        <w:rPr>
          <w:color w:val="000000"/>
        </w:rPr>
        <w:t xml:space="preserve"> and college students.</w:t>
      </w:r>
    </w:p>
    <w:p w:rsidR="009E5B80" w:rsidRDefault="00D727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Oversee the contemporary worship budget, organization and volunteers.</w:t>
      </w:r>
    </w:p>
    <w:p w:rsidR="009E5B80" w:rsidRDefault="00D727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Build contacts and relationships with local musicians to enhance our worship services.</w:t>
      </w:r>
    </w:p>
    <w:p w:rsidR="009E5B80" w:rsidRDefault="00D727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Engage in regular professional development by attending worship conferences and other events.</w:t>
      </w:r>
    </w:p>
    <w:p w:rsidR="009E5B80" w:rsidRDefault="00D727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Oversee the </w:t>
      </w:r>
      <w:r w:rsidR="00834E48">
        <w:rPr>
          <w:color w:val="000000"/>
        </w:rPr>
        <w:t xml:space="preserve">purchase and </w:t>
      </w:r>
      <w:r>
        <w:rPr>
          <w:color w:val="000000"/>
        </w:rPr>
        <w:t>maintenance of all musical instruments and equipment as allowed by the budget.</w:t>
      </w:r>
    </w:p>
    <w:p w:rsidR="009E5B80" w:rsidRPr="00834E48" w:rsidRDefault="00D727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Secure substitute musicians and leaders to </w:t>
      </w:r>
      <w:r w:rsidR="00834E48">
        <w:rPr>
          <w:color w:val="000000"/>
        </w:rPr>
        <w:t>lead when away.</w:t>
      </w:r>
    </w:p>
    <w:p w:rsidR="00834E48" w:rsidRPr="00834E48" w:rsidRDefault="00834E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Develop and oversee the collegiate ministry of the church including budget, organization and volunteers.</w:t>
      </w:r>
    </w:p>
    <w:p w:rsidR="00834E48" w:rsidRPr="00834E48" w:rsidRDefault="00834E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Develop and maintain a regular presence on the campus of King University, working in cooperation with the Chaplain and Director of Student Life.</w:t>
      </w:r>
    </w:p>
    <w:p w:rsidR="00834E48" w:rsidRPr="00834E48" w:rsidRDefault="00834E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Assist in developing worship and Bible study opportunities on campus for college students.</w:t>
      </w:r>
    </w:p>
    <w:p w:rsidR="00834E48" w:rsidRDefault="00834E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Attend and participate in weekly Chapel services and other student events/activities as appropriate.</w:t>
      </w:r>
    </w:p>
    <w:p w:rsidR="009E5B80" w:rsidRDefault="00D7277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Perform other duties assigned by the Pastor/Head of Staff.</w:t>
      </w:r>
    </w:p>
    <w:p w:rsidR="00BE5E11" w:rsidRDefault="00BE5E11" w:rsidP="00BE5E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E5E11" w:rsidRDefault="00BE5E11" w:rsidP="00BE5E11">
      <w:pPr>
        <w:rPr>
          <w:b/>
        </w:rPr>
      </w:pPr>
      <w:r>
        <w:rPr>
          <w:b/>
        </w:rPr>
        <w:t xml:space="preserve">Additional Responsibilities </w:t>
      </w:r>
      <w:r w:rsidRPr="00BE5E11">
        <w:t>(negotiated with candidate)</w:t>
      </w:r>
    </w:p>
    <w:p w:rsidR="009E5B80" w:rsidRPr="00B900B9" w:rsidRDefault="003502F5" w:rsidP="00834E48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TBD</w:t>
      </w:r>
    </w:p>
    <w:p w:rsidR="00B900B9" w:rsidRDefault="00B900B9" w:rsidP="00B900B9">
      <w:pPr>
        <w:pBdr>
          <w:top w:val="nil"/>
          <w:left w:val="nil"/>
          <w:bottom w:val="nil"/>
          <w:right w:val="nil"/>
          <w:between w:val="nil"/>
        </w:pBdr>
      </w:pPr>
    </w:p>
    <w:sectPr w:rsidR="00B900B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FA" w:rsidRDefault="00D72779">
      <w:r>
        <w:separator/>
      </w:r>
    </w:p>
  </w:endnote>
  <w:endnote w:type="continuationSeparator" w:id="0">
    <w:p w:rsidR="00A15AFA" w:rsidRDefault="00D7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80" w:rsidRDefault="00D727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E5B80" w:rsidRDefault="009E5B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B80" w:rsidRDefault="00D727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74BFA">
      <w:rPr>
        <w:noProof/>
        <w:color w:val="000000"/>
      </w:rPr>
      <w:t>1</w:t>
    </w:r>
    <w:r>
      <w:rPr>
        <w:color w:val="000000"/>
      </w:rPr>
      <w:fldChar w:fldCharType="end"/>
    </w:r>
  </w:p>
  <w:p w:rsidR="009E5B80" w:rsidRDefault="009E5B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FA" w:rsidRDefault="00D72779">
      <w:r>
        <w:separator/>
      </w:r>
    </w:p>
  </w:footnote>
  <w:footnote w:type="continuationSeparator" w:id="0">
    <w:p w:rsidR="00A15AFA" w:rsidRDefault="00D7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30AD"/>
    <w:multiLevelType w:val="hybridMultilevel"/>
    <w:tmpl w:val="88A0F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313ED"/>
    <w:multiLevelType w:val="multilevel"/>
    <w:tmpl w:val="348AF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47DBE"/>
    <w:multiLevelType w:val="multilevel"/>
    <w:tmpl w:val="85A23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86A56"/>
    <w:multiLevelType w:val="hybridMultilevel"/>
    <w:tmpl w:val="88A0F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666E4"/>
    <w:multiLevelType w:val="multilevel"/>
    <w:tmpl w:val="EFAE6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5B80"/>
    <w:rsid w:val="00045373"/>
    <w:rsid w:val="001B4145"/>
    <w:rsid w:val="00222816"/>
    <w:rsid w:val="003502F5"/>
    <w:rsid w:val="00574BFA"/>
    <w:rsid w:val="00834E48"/>
    <w:rsid w:val="009E5B80"/>
    <w:rsid w:val="00A15AFA"/>
    <w:rsid w:val="00A740D9"/>
    <w:rsid w:val="00B900B9"/>
    <w:rsid w:val="00BE5E11"/>
    <w:rsid w:val="00CD6CEA"/>
    <w:rsid w:val="00D72779"/>
    <w:rsid w:val="00E26AB7"/>
    <w:rsid w:val="00F24973"/>
    <w:rsid w:val="00F524EF"/>
    <w:rsid w:val="00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5741"/>
  <w15:docId w15:val="{0E5230B2-95D2-4A41-938C-6D474C44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E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 Weddington</cp:lastModifiedBy>
  <cp:revision>14</cp:revision>
  <dcterms:created xsi:type="dcterms:W3CDTF">2018-12-13T14:34:00Z</dcterms:created>
  <dcterms:modified xsi:type="dcterms:W3CDTF">2020-10-20T19:40:00Z</dcterms:modified>
</cp:coreProperties>
</file>